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A719CC" w:rsidRPr="00210F2A" w:rsidTr="00A719CC">
        <w:tc>
          <w:tcPr>
            <w:tcW w:w="9889" w:type="dxa"/>
            <w:shd w:val="clear" w:color="auto" w:fill="D9E2F3" w:themeFill="accent5" w:themeFillTint="33"/>
          </w:tcPr>
          <w:p w:rsidR="00A719CC" w:rsidRPr="00210F2A" w:rsidRDefault="00A719CC" w:rsidP="00FF33B8">
            <w:pPr>
              <w:spacing w:before="60" w:line="276" w:lineRule="auto"/>
              <w:jc w:val="center"/>
              <w:rPr>
                <w:rFonts w:asciiTheme="minorHAnsi" w:hAnsiTheme="minorHAnsi"/>
                <w:b/>
              </w:rPr>
            </w:pPr>
            <w:r w:rsidRPr="00210F2A">
              <w:rPr>
                <w:rFonts w:asciiTheme="minorHAnsi" w:hAnsiTheme="minorHAnsi"/>
                <w:b/>
              </w:rPr>
              <w:t xml:space="preserve">Zgłoszenie udziału </w:t>
            </w:r>
            <w:r w:rsidR="00074AAB" w:rsidRPr="00210F2A">
              <w:rPr>
                <w:rFonts w:asciiTheme="minorHAnsi" w:hAnsiTheme="minorHAnsi"/>
                <w:b/>
              </w:rPr>
              <w:t xml:space="preserve">w </w:t>
            </w:r>
            <w:r w:rsidRPr="00210F2A">
              <w:rPr>
                <w:rFonts w:asciiTheme="minorHAnsi" w:hAnsiTheme="minorHAnsi"/>
                <w:b/>
              </w:rPr>
              <w:t>konferencji</w:t>
            </w:r>
          </w:p>
          <w:p w:rsidR="00272A38" w:rsidRPr="00FF33B8" w:rsidRDefault="00272A38" w:rsidP="00FF33B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FF33B8">
              <w:rPr>
                <w:rFonts w:asciiTheme="minorHAnsi" w:hAnsiTheme="minorHAnsi" w:cstheme="minorHAnsi"/>
                <w:b/>
                <w:sz w:val="28"/>
              </w:rPr>
              <w:t>„Wybrane zmiany w nadchodzącym roku: RODO, Prawo Zamówień Publicznych, Zarządzanie Infrastrukturą IT w Urzędzie.”</w:t>
            </w:r>
          </w:p>
          <w:p w:rsidR="00074AAB" w:rsidRPr="00FF33B8" w:rsidRDefault="000E46F1" w:rsidP="00FF33B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 w:rsidRPr="00FF33B8">
              <w:rPr>
                <w:rFonts w:asciiTheme="minorHAnsi" w:hAnsiTheme="minorHAnsi"/>
                <w:b/>
                <w:szCs w:val="28"/>
              </w:rPr>
              <w:t>07</w:t>
            </w:r>
            <w:r w:rsidR="00272A38" w:rsidRPr="00FF33B8">
              <w:rPr>
                <w:rFonts w:asciiTheme="minorHAnsi" w:hAnsiTheme="minorHAnsi"/>
                <w:b/>
                <w:szCs w:val="28"/>
              </w:rPr>
              <w:t>.</w:t>
            </w:r>
            <w:r w:rsidRPr="00FF33B8">
              <w:rPr>
                <w:rFonts w:asciiTheme="minorHAnsi" w:hAnsiTheme="minorHAnsi"/>
                <w:b/>
                <w:szCs w:val="28"/>
              </w:rPr>
              <w:t>0</w:t>
            </w:r>
            <w:r w:rsidR="006E0DEE" w:rsidRPr="00FF33B8">
              <w:rPr>
                <w:rFonts w:asciiTheme="minorHAnsi" w:hAnsiTheme="minorHAnsi"/>
                <w:b/>
                <w:szCs w:val="28"/>
              </w:rPr>
              <w:t>3</w:t>
            </w:r>
            <w:r w:rsidR="00A719CC" w:rsidRPr="00FF33B8">
              <w:rPr>
                <w:rFonts w:asciiTheme="minorHAnsi" w:hAnsiTheme="minorHAnsi"/>
                <w:b/>
                <w:szCs w:val="28"/>
              </w:rPr>
              <w:t>.201</w:t>
            </w:r>
            <w:r w:rsidRPr="00FF33B8">
              <w:rPr>
                <w:rFonts w:asciiTheme="minorHAnsi" w:hAnsiTheme="minorHAnsi"/>
                <w:b/>
                <w:szCs w:val="28"/>
              </w:rPr>
              <w:t>8</w:t>
            </w:r>
            <w:r w:rsidR="00A719CC" w:rsidRPr="00FF33B8">
              <w:rPr>
                <w:rFonts w:asciiTheme="minorHAnsi" w:hAnsiTheme="minorHAnsi"/>
                <w:b/>
                <w:szCs w:val="28"/>
              </w:rPr>
              <w:t xml:space="preserve"> </w:t>
            </w:r>
            <w:r w:rsidR="00A719CC" w:rsidRPr="00FF33B8">
              <w:rPr>
                <w:rFonts w:asciiTheme="minorHAnsi" w:hAnsiTheme="minorHAnsi"/>
                <w:b/>
                <w:szCs w:val="28"/>
                <w:shd w:val="clear" w:color="auto" w:fill="D9E2F3" w:themeFill="accent5" w:themeFillTint="33"/>
              </w:rPr>
              <w:t>godz</w:t>
            </w:r>
            <w:r w:rsidR="004E58BE" w:rsidRPr="00FF33B8">
              <w:rPr>
                <w:rFonts w:asciiTheme="minorHAnsi" w:hAnsiTheme="minorHAnsi"/>
                <w:b/>
                <w:szCs w:val="28"/>
                <w:shd w:val="clear" w:color="auto" w:fill="D9E2F3" w:themeFill="accent5" w:themeFillTint="33"/>
              </w:rPr>
              <w:t>.</w:t>
            </w:r>
            <w:r w:rsidR="00A719CC" w:rsidRPr="00FF33B8">
              <w:rPr>
                <w:rFonts w:asciiTheme="minorHAnsi" w:hAnsiTheme="minorHAnsi"/>
                <w:b/>
                <w:szCs w:val="28"/>
              </w:rPr>
              <w:t xml:space="preserve"> 9:30</w:t>
            </w:r>
            <w:r w:rsidR="00CF4BC5" w:rsidRPr="00FF33B8">
              <w:rPr>
                <w:rFonts w:asciiTheme="minorHAnsi" w:hAnsiTheme="minorHAnsi"/>
                <w:b/>
                <w:szCs w:val="28"/>
              </w:rPr>
              <w:br/>
            </w:r>
            <w:r w:rsidR="00CF4BC5" w:rsidRPr="00FF33B8">
              <w:rPr>
                <w:rFonts w:asciiTheme="minorHAnsi" w:hAnsiTheme="minorHAnsi" w:cstheme="minorHAnsi"/>
                <w:b/>
                <w:sz w:val="32"/>
              </w:rPr>
              <w:t>II EDYCJA</w:t>
            </w:r>
          </w:p>
          <w:p w:rsidR="006F6139" w:rsidRPr="00210F2A" w:rsidRDefault="00272A38" w:rsidP="00FF33B8">
            <w:pPr>
              <w:spacing w:after="60"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F33B8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 xml:space="preserve">Lubelskie Centrum Konferencyjne, ul. Artura Grottgera 2, Lublin </w:t>
            </w:r>
            <w:r w:rsidRPr="00FF33B8">
              <w:rPr>
                <w:color w:val="5B9BD5" w:themeColor="accent1"/>
                <w:sz w:val="22"/>
                <w:u w:val="single"/>
              </w:rPr>
              <w:t>SALA S</w:t>
            </w:r>
            <w:r w:rsidR="00CF4BC5" w:rsidRPr="00FF33B8">
              <w:rPr>
                <w:color w:val="5B9BD5" w:themeColor="accent1"/>
                <w:sz w:val="22"/>
                <w:u w:val="single"/>
              </w:rPr>
              <w:t>7</w:t>
            </w:r>
          </w:p>
        </w:tc>
      </w:tr>
      <w:tr w:rsidR="00A719CC" w:rsidRPr="00210F2A" w:rsidTr="007208D8">
        <w:trPr>
          <w:trHeight w:val="1028"/>
        </w:trPr>
        <w:tc>
          <w:tcPr>
            <w:tcW w:w="9889" w:type="dxa"/>
          </w:tcPr>
          <w:p w:rsidR="00A719CC" w:rsidRPr="00210F2A" w:rsidRDefault="00A719CC" w:rsidP="00CF4BC5">
            <w:pPr>
              <w:spacing w:before="60"/>
              <w:rPr>
                <w:rFonts w:asciiTheme="minorHAnsi" w:hAnsiTheme="minorHAnsi"/>
                <w:b/>
              </w:rPr>
            </w:pPr>
            <w:r w:rsidRPr="00210F2A">
              <w:rPr>
                <w:rFonts w:asciiTheme="minorHAnsi" w:hAnsiTheme="minorHAnsi"/>
                <w:b/>
              </w:rPr>
              <w:t>Reprezentowana Instytucja:</w:t>
            </w:r>
          </w:p>
          <w:p w:rsidR="00A719CC" w:rsidRPr="00210F2A" w:rsidRDefault="00A719CC" w:rsidP="00CF4BC5">
            <w:pPr>
              <w:rPr>
                <w:rFonts w:asciiTheme="minorHAnsi" w:hAnsiTheme="minorHAnsi"/>
              </w:rPr>
            </w:pPr>
            <w:r w:rsidRPr="00210F2A">
              <w:rPr>
                <w:rFonts w:asciiTheme="minorHAnsi" w:hAnsiTheme="minorHAnsi"/>
              </w:rPr>
              <w:t>1. Nazwa:...........................................................................................................................................</w:t>
            </w:r>
            <w:r w:rsidR="00210F2A">
              <w:rPr>
                <w:rFonts w:asciiTheme="minorHAnsi" w:hAnsiTheme="minorHAnsi"/>
              </w:rPr>
              <w:t>.</w:t>
            </w:r>
          </w:p>
          <w:p w:rsidR="00A719CC" w:rsidRPr="00210F2A" w:rsidRDefault="00A719CC" w:rsidP="00CF4BC5">
            <w:pPr>
              <w:rPr>
                <w:rFonts w:asciiTheme="minorHAnsi" w:hAnsiTheme="minorHAnsi"/>
              </w:rPr>
            </w:pPr>
            <w:r w:rsidRPr="00210F2A">
              <w:rPr>
                <w:rFonts w:asciiTheme="minorHAnsi" w:hAnsiTheme="minorHAnsi"/>
              </w:rPr>
              <w:t>2.</w:t>
            </w:r>
            <w:r w:rsidR="00210F2A">
              <w:rPr>
                <w:rFonts w:asciiTheme="minorHAnsi" w:hAnsiTheme="minorHAnsi"/>
              </w:rPr>
              <w:t xml:space="preserve"> </w:t>
            </w:r>
            <w:r w:rsidRPr="00210F2A">
              <w:rPr>
                <w:rFonts w:asciiTheme="minorHAnsi" w:hAnsiTheme="minorHAnsi"/>
              </w:rPr>
              <w:t>Adres:.............................................................................................................................................</w:t>
            </w:r>
          </w:p>
          <w:p w:rsidR="00A719CC" w:rsidRPr="00210F2A" w:rsidRDefault="00A719CC" w:rsidP="00CF4BC5">
            <w:pPr>
              <w:rPr>
                <w:rFonts w:asciiTheme="minorHAnsi" w:hAnsiTheme="minorHAnsi"/>
              </w:rPr>
            </w:pPr>
            <w:r w:rsidRPr="00210F2A">
              <w:rPr>
                <w:rFonts w:asciiTheme="minorHAnsi" w:hAnsiTheme="minorHAnsi"/>
              </w:rPr>
              <w:t>3.</w:t>
            </w:r>
            <w:r w:rsidR="00210F2A">
              <w:rPr>
                <w:rFonts w:asciiTheme="minorHAnsi" w:hAnsiTheme="minorHAnsi"/>
              </w:rPr>
              <w:t xml:space="preserve"> </w:t>
            </w:r>
            <w:r w:rsidRPr="00210F2A">
              <w:rPr>
                <w:rFonts w:asciiTheme="minorHAnsi" w:hAnsiTheme="minorHAnsi"/>
              </w:rPr>
              <w:t>Telefon/email:................................................................................................................................</w:t>
            </w:r>
          </w:p>
        </w:tc>
      </w:tr>
      <w:tr w:rsidR="00A719CC" w:rsidRPr="00210F2A" w:rsidTr="00A719CC">
        <w:tc>
          <w:tcPr>
            <w:tcW w:w="9889" w:type="dxa"/>
          </w:tcPr>
          <w:p w:rsidR="00A719CC" w:rsidRPr="00210F2A" w:rsidRDefault="00A719CC" w:rsidP="00CF4BC5">
            <w:pPr>
              <w:spacing w:after="60"/>
              <w:rPr>
                <w:rFonts w:asciiTheme="minorHAnsi" w:hAnsiTheme="minorHAnsi"/>
                <w:b/>
              </w:rPr>
            </w:pPr>
            <w:r w:rsidRPr="00210F2A">
              <w:rPr>
                <w:rFonts w:asciiTheme="minorHAnsi" w:hAnsiTheme="minorHAnsi"/>
                <w:b/>
              </w:rPr>
              <w:t>Dane osobowe uczestnika:</w:t>
            </w:r>
          </w:p>
          <w:p w:rsidR="00A719CC" w:rsidRDefault="00A719CC" w:rsidP="00CF4BC5">
            <w:pPr>
              <w:rPr>
                <w:rFonts w:asciiTheme="minorHAnsi" w:hAnsiTheme="minorHAnsi"/>
              </w:rPr>
            </w:pPr>
            <w:r w:rsidRPr="00210F2A">
              <w:rPr>
                <w:rFonts w:asciiTheme="minorHAnsi" w:hAnsiTheme="minorHAnsi"/>
              </w:rPr>
              <w:t>1. Imię:.....................................................2.Nazwisko:...........................................</w:t>
            </w:r>
            <w:r w:rsidR="006C41F4">
              <w:rPr>
                <w:rFonts w:asciiTheme="minorHAnsi" w:hAnsiTheme="minorHAnsi"/>
              </w:rPr>
              <w:t>..</w:t>
            </w:r>
            <w:r w:rsidRPr="00210F2A">
              <w:rPr>
                <w:rFonts w:asciiTheme="minorHAnsi" w:hAnsiTheme="minorHAnsi"/>
              </w:rPr>
              <w:t>.............</w:t>
            </w:r>
            <w:r w:rsidR="00210F2A">
              <w:rPr>
                <w:rFonts w:asciiTheme="minorHAnsi" w:hAnsiTheme="minorHAnsi"/>
              </w:rPr>
              <w:t>..</w:t>
            </w:r>
            <w:r w:rsidR="00B054F5">
              <w:rPr>
                <w:rFonts w:asciiTheme="minorHAnsi" w:hAnsiTheme="minorHAnsi"/>
              </w:rPr>
              <w:t>...........</w:t>
            </w:r>
          </w:p>
          <w:p w:rsidR="006C41F4" w:rsidRPr="00210F2A" w:rsidRDefault="006C41F4" w:rsidP="00CF4BC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</w:t>
            </w:r>
            <w:r w:rsidR="00B054F5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Stanowisko</w:t>
            </w:r>
            <w:r w:rsidR="00B054F5" w:rsidRPr="00210F2A">
              <w:rPr>
                <w:rFonts w:asciiTheme="minorHAnsi" w:hAnsiTheme="minorHAnsi"/>
              </w:rPr>
              <w:t>:..............................................................................................................</w:t>
            </w:r>
            <w:r w:rsidR="00B054F5">
              <w:rPr>
                <w:rFonts w:asciiTheme="minorHAnsi" w:hAnsiTheme="minorHAnsi"/>
              </w:rPr>
              <w:t>......................</w:t>
            </w:r>
          </w:p>
          <w:p w:rsidR="00A719CC" w:rsidRPr="00210F2A" w:rsidRDefault="006C41F4" w:rsidP="00CF4BC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  <w:r w:rsidR="00A719CC" w:rsidRPr="00210F2A">
              <w:rPr>
                <w:rFonts w:asciiTheme="minorHAnsi" w:hAnsiTheme="minorHAnsi"/>
              </w:rPr>
              <w:t>. Dane kontaktowe (</w:t>
            </w:r>
            <w:r w:rsidR="002C4F7B" w:rsidRPr="00210F2A">
              <w:rPr>
                <w:rFonts w:asciiTheme="minorHAnsi" w:hAnsiTheme="minorHAnsi"/>
              </w:rPr>
              <w:t xml:space="preserve">służbowe: </w:t>
            </w:r>
            <w:r w:rsidR="00A719CC" w:rsidRPr="00210F2A">
              <w:rPr>
                <w:rFonts w:asciiTheme="minorHAnsi" w:hAnsiTheme="minorHAnsi"/>
              </w:rPr>
              <w:t>email, telefon):.............................................................................</w:t>
            </w:r>
            <w:r w:rsidR="00210F2A">
              <w:rPr>
                <w:rFonts w:asciiTheme="minorHAnsi" w:hAnsiTheme="minorHAnsi"/>
              </w:rPr>
              <w:t>.</w:t>
            </w:r>
            <w:r w:rsidR="00A719CC" w:rsidRPr="00210F2A">
              <w:rPr>
                <w:rFonts w:asciiTheme="minorHAnsi" w:hAnsiTheme="minorHAnsi"/>
              </w:rPr>
              <w:t>.</w:t>
            </w:r>
          </w:p>
        </w:tc>
      </w:tr>
      <w:tr w:rsidR="00A719CC" w:rsidRPr="00210F2A" w:rsidTr="00A719CC">
        <w:tc>
          <w:tcPr>
            <w:tcW w:w="9889" w:type="dxa"/>
          </w:tcPr>
          <w:p w:rsidR="00A719CC" w:rsidRPr="00210F2A" w:rsidRDefault="00A719CC" w:rsidP="00CF4BC5">
            <w:pPr>
              <w:spacing w:before="60"/>
              <w:rPr>
                <w:rFonts w:asciiTheme="minorHAnsi" w:hAnsiTheme="minorHAnsi"/>
                <w:b/>
              </w:rPr>
            </w:pPr>
            <w:r w:rsidRPr="00210F2A">
              <w:rPr>
                <w:rFonts w:asciiTheme="minorHAnsi" w:hAnsiTheme="minorHAnsi"/>
                <w:b/>
              </w:rPr>
              <w:t>Dane osobowe uczestnika:</w:t>
            </w:r>
          </w:p>
          <w:p w:rsidR="001A454E" w:rsidRDefault="001A454E" w:rsidP="001A454E">
            <w:pPr>
              <w:rPr>
                <w:rFonts w:asciiTheme="minorHAnsi" w:hAnsiTheme="minorHAnsi"/>
              </w:rPr>
            </w:pPr>
            <w:r w:rsidRPr="00210F2A">
              <w:rPr>
                <w:rFonts w:asciiTheme="minorHAnsi" w:hAnsiTheme="minorHAnsi"/>
              </w:rPr>
              <w:t>1. Imię:.....................................................2.Nazwisko:...........................................</w:t>
            </w:r>
            <w:r>
              <w:rPr>
                <w:rFonts w:asciiTheme="minorHAnsi" w:hAnsiTheme="minorHAnsi"/>
              </w:rPr>
              <w:t>..</w:t>
            </w:r>
            <w:r w:rsidRPr="00210F2A">
              <w:rPr>
                <w:rFonts w:asciiTheme="minorHAnsi" w:hAnsiTheme="minorHAnsi"/>
              </w:rPr>
              <w:t>.............</w:t>
            </w:r>
            <w:r>
              <w:rPr>
                <w:rFonts w:asciiTheme="minorHAnsi" w:hAnsiTheme="minorHAnsi"/>
              </w:rPr>
              <w:t>.............</w:t>
            </w:r>
          </w:p>
          <w:p w:rsidR="001A454E" w:rsidRPr="00210F2A" w:rsidRDefault="001A454E" w:rsidP="001A4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 Stanowisko</w:t>
            </w:r>
            <w:r w:rsidRPr="00210F2A">
              <w:rPr>
                <w:rFonts w:asciiTheme="minorHAnsi" w:hAnsiTheme="minorHAnsi"/>
              </w:rPr>
              <w:t>:..............................................................................................................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......................</w:t>
            </w:r>
          </w:p>
          <w:p w:rsidR="00A719CC" w:rsidRPr="00210F2A" w:rsidRDefault="001A454E" w:rsidP="001A4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  <w:r w:rsidRPr="00210F2A">
              <w:rPr>
                <w:rFonts w:asciiTheme="minorHAnsi" w:hAnsiTheme="minorHAnsi"/>
              </w:rPr>
              <w:t>. Dane kontaktowe (służbowe: email, telefon):.............................................................................</w:t>
            </w:r>
            <w:r>
              <w:rPr>
                <w:rFonts w:asciiTheme="minorHAnsi" w:hAnsiTheme="minorHAnsi"/>
              </w:rPr>
              <w:t>.</w:t>
            </w:r>
            <w:r w:rsidRPr="00210F2A">
              <w:rPr>
                <w:rFonts w:asciiTheme="minorHAnsi" w:hAnsiTheme="minorHAnsi"/>
              </w:rPr>
              <w:t>.</w:t>
            </w:r>
          </w:p>
        </w:tc>
      </w:tr>
      <w:tr w:rsidR="00A719CC" w:rsidRPr="00210F2A" w:rsidTr="00A719CC">
        <w:tc>
          <w:tcPr>
            <w:tcW w:w="9889" w:type="dxa"/>
          </w:tcPr>
          <w:p w:rsidR="00A719CC" w:rsidRPr="00210F2A" w:rsidRDefault="00A719CC" w:rsidP="00CF4BC5">
            <w:pPr>
              <w:spacing w:before="60"/>
              <w:rPr>
                <w:rFonts w:asciiTheme="minorHAnsi" w:hAnsiTheme="minorHAnsi"/>
                <w:b/>
              </w:rPr>
            </w:pPr>
            <w:r w:rsidRPr="00210F2A">
              <w:rPr>
                <w:rFonts w:asciiTheme="minorHAnsi" w:hAnsiTheme="minorHAnsi"/>
                <w:b/>
              </w:rPr>
              <w:t>Dane uczestnika:</w:t>
            </w:r>
          </w:p>
          <w:p w:rsidR="001A454E" w:rsidRDefault="001A454E" w:rsidP="001A454E">
            <w:pPr>
              <w:rPr>
                <w:rFonts w:asciiTheme="minorHAnsi" w:hAnsiTheme="minorHAnsi"/>
              </w:rPr>
            </w:pPr>
            <w:r w:rsidRPr="00210F2A">
              <w:rPr>
                <w:rFonts w:asciiTheme="minorHAnsi" w:hAnsiTheme="minorHAnsi"/>
              </w:rPr>
              <w:t>1. Imię:.....................................................2.Nazwisko:...........................................</w:t>
            </w:r>
            <w:r>
              <w:rPr>
                <w:rFonts w:asciiTheme="minorHAnsi" w:hAnsiTheme="minorHAnsi"/>
              </w:rPr>
              <w:t>..</w:t>
            </w:r>
            <w:r w:rsidRPr="00210F2A">
              <w:rPr>
                <w:rFonts w:asciiTheme="minorHAnsi" w:hAnsiTheme="minorHAnsi"/>
              </w:rPr>
              <w:t>.............</w:t>
            </w:r>
            <w:r>
              <w:rPr>
                <w:rFonts w:asciiTheme="minorHAnsi" w:hAnsiTheme="minorHAnsi"/>
              </w:rPr>
              <w:t>.............</w:t>
            </w:r>
          </w:p>
          <w:p w:rsidR="001A454E" w:rsidRPr="00210F2A" w:rsidRDefault="001A454E" w:rsidP="001A4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 Stanowisko</w:t>
            </w:r>
            <w:r w:rsidRPr="00210F2A">
              <w:rPr>
                <w:rFonts w:asciiTheme="minorHAnsi" w:hAnsiTheme="minorHAnsi"/>
              </w:rPr>
              <w:t>:..............................................................................................................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......................</w:t>
            </w:r>
          </w:p>
          <w:p w:rsidR="00A719CC" w:rsidRPr="00210F2A" w:rsidRDefault="001A454E" w:rsidP="001A4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  <w:r w:rsidRPr="00210F2A">
              <w:rPr>
                <w:rFonts w:asciiTheme="minorHAnsi" w:hAnsiTheme="minorHAnsi"/>
              </w:rPr>
              <w:t>. Dane kontaktowe (służbowe: email, telefon):.............................................................................</w:t>
            </w:r>
            <w:r>
              <w:rPr>
                <w:rFonts w:asciiTheme="minorHAnsi" w:hAnsiTheme="minorHAnsi"/>
              </w:rPr>
              <w:t>.</w:t>
            </w:r>
            <w:r w:rsidRPr="00210F2A">
              <w:rPr>
                <w:rFonts w:asciiTheme="minorHAnsi" w:hAnsiTheme="minorHAnsi"/>
              </w:rPr>
              <w:t>.</w:t>
            </w:r>
          </w:p>
        </w:tc>
      </w:tr>
      <w:tr w:rsidR="00A719CC" w:rsidRPr="00210F2A" w:rsidTr="007208D8">
        <w:trPr>
          <w:trHeight w:val="1864"/>
        </w:trPr>
        <w:tc>
          <w:tcPr>
            <w:tcW w:w="9889" w:type="dxa"/>
            <w:shd w:val="clear" w:color="auto" w:fill="DEEAF6" w:themeFill="accent1" w:themeFillTint="33"/>
          </w:tcPr>
          <w:p w:rsidR="0043447B" w:rsidRPr="007208D8" w:rsidRDefault="004E58BE" w:rsidP="00CF4BC5">
            <w:pPr>
              <w:pStyle w:val="Podtytu"/>
              <w:spacing w:before="100" w:after="0"/>
              <w:rPr>
                <w:rFonts w:asciiTheme="minorHAnsi" w:hAnsiTheme="minorHAnsi" w:cs="Times New Roman"/>
                <w:b/>
                <w:i/>
                <w:iCs/>
                <w:sz w:val="22"/>
              </w:rPr>
            </w:pPr>
            <w:r w:rsidRPr="007208D8">
              <w:rPr>
                <w:rStyle w:val="Uwydatnienie"/>
                <w:rFonts w:asciiTheme="minorHAnsi" w:hAnsiTheme="minorHAnsi" w:cs="Times New Roman"/>
                <w:b/>
                <w:sz w:val="28"/>
              </w:rPr>
              <w:t xml:space="preserve">Tematyka </w:t>
            </w:r>
            <w:r w:rsidR="00A719CC" w:rsidRPr="007208D8">
              <w:rPr>
                <w:rStyle w:val="Uwydatnienie"/>
                <w:rFonts w:asciiTheme="minorHAnsi" w:hAnsiTheme="minorHAnsi" w:cs="Times New Roman"/>
                <w:b/>
                <w:sz w:val="28"/>
              </w:rPr>
              <w:t>konferencji:</w:t>
            </w:r>
          </w:p>
          <w:p w:rsidR="00A719CC" w:rsidRPr="0043447B" w:rsidRDefault="00272A38" w:rsidP="003E55C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3447B">
              <w:rPr>
                <w:rFonts w:asciiTheme="minorHAnsi" w:hAnsiTheme="minorHAnsi" w:cstheme="minorHAnsi"/>
              </w:rPr>
              <w:t>„</w:t>
            </w:r>
            <w:r w:rsidR="00440686" w:rsidRPr="00440686">
              <w:rPr>
                <w:rFonts w:asciiTheme="minorHAnsi" w:hAnsiTheme="minorHAnsi" w:cstheme="minorHAnsi"/>
              </w:rPr>
              <w:t>System ochrony danych osobowych w kontekście wprowadzenia RODO</w:t>
            </w:r>
            <w:r w:rsidRPr="0043447B">
              <w:rPr>
                <w:rFonts w:asciiTheme="minorHAnsi" w:hAnsiTheme="minorHAnsi" w:cstheme="minorHAnsi"/>
              </w:rPr>
              <w:t>”.</w:t>
            </w:r>
          </w:p>
          <w:p w:rsidR="00272A38" w:rsidRPr="0043447B" w:rsidRDefault="00272A38" w:rsidP="003E55C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3447B">
              <w:rPr>
                <w:rFonts w:asciiTheme="minorHAnsi" w:hAnsiTheme="minorHAnsi" w:cstheme="minorHAnsi"/>
              </w:rPr>
              <w:t>„</w:t>
            </w:r>
            <w:r w:rsidR="00440686" w:rsidRPr="00440686">
              <w:rPr>
                <w:rFonts w:asciiTheme="minorHAnsi" w:hAnsiTheme="minorHAnsi" w:cstheme="minorHAnsi"/>
              </w:rPr>
              <w:t>Postępowanie z naruszeniami ochrony danych osobowych w świetle RODO</w:t>
            </w:r>
            <w:r w:rsidRPr="0043447B">
              <w:rPr>
                <w:rFonts w:asciiTheme="minorHAnsi" w:hAnsiTheme="minorHAnsi" w:cstheme="minorHAnsi"/>
              </w:rPr>
              <w:t>”.</w:t>
            </w:r>
          </w:p>
          <w:p w:rsidR="00272A38" w:rsidRPr="0043447B" w:rsidRDefault="00272A38" w:rsidP="003E55C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3447B">
              <w:rPr>
                <w:rFonts w:asciiTheme="minorHAnsi" w:hAnsiTheme="minorHAnsi" w:cstheme="minorHAnsi"/>
              </w:rPr>
              <w:t>„Zmiany w Prawie Zamówień publicznych, które wejdą w życie od</w:t>
            </w:r>
            <w:r w:rsidR="00EC6A36">
              <w:rPr>
                <w:rFonts w:asciiTheme="minorHAnsi" w:hAnsiTheme="minorHAnsi" w:cstheme="minorHAnsi"/>
              </w:rPr>
              <w:t xml:space="preserve"> 18 kwietnia</w:t>
            </w:r>
            <w:r w:rsidRPr="0043447B">
              <w:rPr>
                <w:rFonts w:asciiTheme="minorHAnsi" w:hAnsiTheme="minorHAnsi" w:cstheme="minorHAnsi"/>
              </w:rPr>
              <w:t xml:space="preserve"> 2018 roku”</w:t>
            </w:r>
            <w:r w:rsidR="00AB046C">
              <w:rPr>
                <w:rFonts w:asciiTheme="minorHAnsi" w:hAnsiTheme="minorHAnsi" w:cstheme="minorHAnsi"/>
              </w:rPr>
              <w:t>.</w:t>
            </w:r>
          </w:p>
          <w:p w:rsidR="0043447B" w:rsidRDefault="0043447B" w:rsidP="003E55C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3447B">
              <w:rPr>
                <w:rFonts w:asciiTheme="minorHAnsi" w:hAnsiTheme="minorHAnsi" w:cstheme="minorHAnsi"/>
              </w:rPr>
              <w:t>„</w:t>
            </w:r>
            <w:r w:rsidR="00AB046C" w:rsidRPr="00AB046C">
              <w:rPr>
                <w:rFonts w:asciiTheme="minorHAnsi" w:hAnsiTheme="minorHAnsi" w:cstheme="minorHAnsi"/>
              </w:rPr>
              <w:t>Praktyczne aspekty realizacji e-Usług w powiązaniu z systemami dziedzinowymi urzędu.</w:t>
            </w:r>
            <w:r w:rsidRPr="0043447B">
              <w:rPr>
                <w:rFonts w:asciiTheme="minorHAnsi" w:hAnsiTheme="minorHAnsi" w:cstheme="minorHAnsi"/>
              </w:rPr>
              <w:t>”</w:t>
            </w:r>
          </w:p>
          <w:p w:rsidR="005420A4" w:rsidRPr="005420A4" w:rsidRDefault="005420A4" w:rsidP="003E55C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5420A4">
              <w:rPr>
                <w:rFonts w:asciiTheme="minorHAnsi" w:hAnsiTheme="minorHAnsi" w:cstheme="minorHAnsi"/>
              </w:rPr>
              <w:t>„Należyta staranność podatnika – zgodnie z Dyrektywą UE nr45/2010”</w:t>
            </w:r>
          </w:p>
        </w:tc>
      </w:tr>
    </w:tbl>
    <w:p w:rsidR="00A719CC" w:rsidRPr="00210F2A" w:rsidRDefault="00A719CC" w:rsidP="00A719CC">
      <w:pPr>
        <w:autoSpaceDE w:val="0"/>
        <w:autoSpaceDN w:val="0"/>
        <w:adjustRightInd w:val="0"/>
        <w:rPr>
          <w:rFonts w:asciiTheme="minorHAnsi" w:hAnsiTheme="minorHAnsi"/>
          <w:sz w:val="16"/>
          <w:szCs w:val="20"/>
        </w:rPr>
      </w:pPr>
    </w:p>
    <w:p w:rsidR="005F26A7" w:rsidRDefault="00074AAB" w:rsidP="00BE06E3">
      <w:pPr>
        <w:ind w:left="708"/>
        <w:jc w:val="both"/>
        <w:rPr>
          <w:rFonts w:asciiTheme="minorHAnsi" w:hAnsiTheme="minorHAnsi"/>
          <w:sz w:val="20"/>
          <w:szCs w:val="20"/>
        </w:rPr>
      </w:pPr>
      <w:r w:rsidRPr="00210F2A">
        <w:rPr>
          <w:rFonts w:asciiTheme="minorHAnsi" w:hAnsiTheme="minorHAnsi"/>
          <w:sz w:val="20"/>
          <w:szCs w:val="20"/>
        </w:rPr>
        <w:t>Udział w konferencji jest nieodpłatny (</w:t>
      </w:r>
      <w:r w:rsidR="00003BE6" w:rsidRPr="00210F2A">
        <w:rPr>
          <w:rFonts w:asciiTheme="minorHAnsi" w:hAnsiTheme="minorHAnsi"/>
          <w:sz w:val="20"/>
          <w:szCs w:val="20"/>
        </w:rPr>
        <w:t xml:space="preserve">zapewniamy </w:t>
      </w:r>
      <w:r w:rsidRPr="00210F2A">
        <w:rPr>
          <w:rFonts w:asciiTheme="minorHAnsi" w:hAnsiTheme="minorHAnsi"/>
          <w:sz w:val="20"/>
          <w:szCs w:val="20"/>
        </w:rPr>
        <w:t>materiały konferencyjne). Nie zwracamy kosztów dojazdu</w:t>
      </w:r>
      <w:r w:rsidR="005F26A7">
        <w:rPr>
          <w:rFonts w:asciiTheme="minorHAnsi" w:hAnsiTheme="minorHAnsi"/>
          <w:sz w:val="20"/>
          <w:szCs w:val="20"/>
        </w:rPr>
        <w:t xml:space="preserve"> oraz parkingu.</w:t>
      </w:r>
    </w:p>
    <w:p w:rsidR="00074AAB" w:rsidRDefault="00074AAB" w:rsidP="005F26A7">
      <w:pPr>
        <w:ind w:left="708"/>
        <w:jc w:val="both"/>
        <w:rPr>
          <w:rFonts w:asciiTheme="minorHAnsi" w:hAnsiTheme="minorHAnsi"/>
          <w:b/>
          <w:sz w:val="20"/>
          <w:szCs w:val="20"/>
        </w:rPr>
      </w:pPr>
      <w:r w:rsidRPr="00535C44">
        <w:rPr>
          <w:rFonts w:asciiTheme="minorHAnsi" w:hAnsiTheme="minorHAnsi"/>
          <w:b/>
          <w:sz w:val="20"/>
          <w:szCs w:val="20"/>
        </w:rPr>
        <w:t>Wypełniony formularz zgłoszeniowy proszę odesłać: pocztą elektroniczną na adres</w:t>
      </w:r>
      <w:r w:rsidR="00003BE6" w:rsidRPr="00535C44">
        <w:rPr>
          <w:rFonts w:asciiTheme="minorHAnsi" w:hAnsiTheme="minorHAnsi"/>
          <w:b/>
          <w:sz w:val="20"/>
          <w:szCs w:val="20"/>
        </w:rPr>
        <w:t>:</w:t>
      </w:r>
      <w:r w:rsidRPr="00535C44">
        <w:rPr>
          <w:rFonts w:asciiTheme="minorHAnsi" w:hAnsiTheme="minorHAnsi"/>
          <w:b/>
          <w:sz w:val="20"/>
          <w:szCs w:val="20"/>
        </w:rPr>
        <w:t xml:space="preserve"> </w:t>
      </w:r>
      <w:hyperlink r:id="rId8" w:history="1">
        <w:r w:rsidR="005F26A7" w:rsidRPr="001D1592">
          <w:rPr>
            <w:rStyle w:val="Hipercze"/>
            <w:rFonts w:asciiTheme="minorHAnsi" w:hAnsiTheme="minorHAnsi"/>
            <w:b/>
            <w:sz w:val="20"/>
            <w:szCs w:val="20"/>
          </w:rPr>
          <w:t>konferencja@zeto.lublin.pl</w:t>
        </w:r>
      </w:hyperlink>
      <w:r w:rsidR="00003BE6" w:rsidRPr="00535C44">
        <w:rPr>
          <w:rFonts w:asciiTheme="minorHAnsi" w:hAnsiTheme="minorHAnsi"/>
          <w:b/>
          <w:sz w:val="20"/>
          <w:szCs w:val="20"/>
        </w:rPr>
        <w:t xml:space="preserve"> </w:t>
      </w:r>
      <w:r w:rsidR="001B000B" w:rsidRPr="00535C44">
        <w:rPr>
          <w:rFonts w:asciiTheme="minorHAnsi" w:hAnsiTheme="minorHAnsi"/>
          <w:b/>
          <w:sz w:val="20"/>
          <w:szCs w:val="20"/>
        </w:rPr>
        <w:t>lub </w:t>
      </w:r>
      <w:r w:rsidR="00003BE6" w:rsidRPr="00535C44">
        <w:rPr>
          <w:rFonts w:asciiTheme="minorHAnsi" w:hAnsiTheme="minorHAnsi"/>
          <w:b/>
          <w:sz w:val="20"/>
          <w:szCs w:val="20"/>
        </w:rPr>
        <w:t xml:space="preserve">skan </w:t>
      </w:r>
      <w:proofErr w:type="spellStart"/>
      <w:r w:rsidRPr="00535C44">
        <w:rPr>
          <w:rFonts w:asciiTheme="minorHAnsi" w:hAnsiTheme="minorHAnsi"/>
          <w:b/>
          <w:sz w:val="20"/>
          <w:szCs w:val="20"/>
        </w:rPr>
        <w:t>fax’em</w:t>
      </w:r>
      <w:proofErr w:type="spellEnd"/>
      <w:r w:rsidRPr="00535C44">
        <w:rPr>
          <w:rFonts w:asciiTheme="minorHAnsi" w:hAnsiTheme="minorHAnsi"/>
          <w:b/>
          <w:sz w:val="20"/>
          <w:szCs w:val="20"/>
        </w:rPr>
        <w:t xml:space="preserve"> na nr</w:t>
      </w:r>
      <w:r w:rsidR="00003BE6" w:rsidRPr="00535C44">
        <w:rPr>
          <w:rFonts w:asciiTheme="minorHAnsi" w:hAnsiTheme="minorHAnsi"/>
          <w:b/>
          <w:sz w:val="20"/>
          <w:szCs w:val="20"/>
        </w:rPr>
        <w:t>:</w:t>
      </w:r>
      <w:r w:rsidRPr="00535C44">
        <w:rPr>
          <w:rFonts w:asciiTheme="minorHAnsi" w:hAnsiTheme="minorHAnsi"/>
          <w:b/>
          <w:sz w:val="20"/>
          <w:szCs w:val="20"/>
        </w:rPr>
        <w:t xml:space="preserve"> 81 525 50 52 (z dopiskiem: KONFERENCJA</w:t>
      </w:r>
      <w:r w:rsidR="00535C44" w:rsidRPr="00535C44">
        <w:rPr>
          <w:rFonts w:asciiTheme="minorHAnsi" w:hAnsiTheme="minorHAnsi"/>
          <w:b/>
          <w:sz w:val="20"/>
          <w:szCs w:val="20"/>
        </w:rPr>
        <w:t>).</w:t>
      </w:r>
    </w:p>
    <w:p w:rsidR="004D1F14" w:rsidRPr="00200E62" w:rsidRDefault="004D1F14" w:rsidP="00200E62">
      <w:pPr>
        <w:ind w:firstLine="708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Formularz zgłoszeniowy można również wypełnić na stronie: </w:t>
      </w:r>
      <w:hyperlink r:id="rId9" w:history="1">
        <w:r w:rsidRPr="004D1F14">
          <w:rPr>
            <w:rStyle w:val="Hipercze"/>
            <w:rFonts w:asciiTheme="minorHAnsi" w:hAnsiTheme="minorHAnsi"/>
            <w:sz w:val="20"/>
            <w:szCs w:val="20"/>
          </w:rPr>
          <w:t>www.konferencja.zeto.lublin.pl</w:t>
        </w:r>
      </w:hyperlink>
    </w:p>
    <w:p w:rsidR="00535C44" w:rsidRDefault="00535C44" w:rsidP="001B000B">
      <w:pPr>
        <w:ind w:firstLine="709"/>
        <w:jc w:val="both"/>
        <w:rPr>
          <w:rFonts w:asciiTheme="minorHAnsi" w:hAnsiTheme="minorHAnsi"/>
          <w:b/>
          <w:sz w:val="20"/>
          <w:szCs w:val="20"/>
        </w:rPr>
      </w:pPr>
    </w:p>
    <w:p w:rsidR="00FA3522" w:rsidRDefault="00074AAB" w:rsidP="005F26A7">
      <w:pPr>
        <w:spacing w:line="276" w:lineRule="auto"/>
        <w:ind w:firstLine="709"/>
        <w:jc w:val="both"/>
        <w:rPr>
          <w:rFonts w:asciiTheme="minorHAnsi" w:hAnsiTheme="minorHAnsi"/>
          <w:b/>
          <w:sz w:val="20"/>
          <w:szCs w:val="20"/>
        </w:rPr>
      </w:pPr>
      <w:r w:rsidRPr="00210F2A">
        <w:rPr>
          <w:rFonts w:asciiTheme="minorHAnsi" w:hAnsiTheme="minorHAnsi"/>
          <w:b/>
          <w:sz w:val="20"/>
          <w:szCs w:val="20"/>
        </w:rPr>
        <w:t xml:space="preserve">Osoby do kontaktu w sprawach organizacyjnych: </w:t>
      </w:r>
    </w:p>
    <w:p w:rsidR="00440686" w:rsidRDefault="00440686" w:rsidP="005F26A7">
      <w:pPr>
        <w:spacing w:line="276" w:lineRule="auto"/>
        <w:ind w:firstLine="709"/>
        <w:jc w:val="both"/>
        <w:rPr>
          <w:rFonts w:asciiTheme="minorHAnsi" w:hAnsiTheme="minorHAnsi"/>
          <w:b/>
          <w:sz w:val="20"/>
          <w:szCs w:val="20"/>
        </w:rPr>
      </w:pPr>
      <w:r w:rsidRPr="00272A38">
        <w:rPr>
          <w:rFonts w:asciiTheme="minorHAnsi" w:hAnsiTheme="minorHAnsi"/>
          <w:b/>
          <w:sz w:val="20"/>
          <w:szCs w:val="20"/>
        </w:rPr>
        <w:t xml:space="preserve">Piotr Puchala tel. 603-402-122, </w:t>
      </w:r>
    </w:p>
    <w:p w:rsidR="00440686" w:rsidRPr="00440686" w:rsidRDefault="00440686" w:rsidP="005F26A7">
      <w:pPr>
        <w:spacing w:line="276" w:lineRule="auto"/>
        <w:ind w:firstLine="709"/>
        <w:jc w:val="both"/>
        <w:rPr>
          <w:rFonts w:asciiTheme="minorHAnsi" w:hAnsiTheme="minorHAnsi"/>
          <w:sz w:val="20"/>
          <w:szCs w:val="20"/>
        </w:rPr>
      </w:pPr>
      <w:r w:rsidRPr="00272A38">
        <w:rPr>
          <w:rFonts w:asciiTheme="minorHAnsi" w:hAnsiTheme="minorHAnsi"/>
          <w:b/>
          <w:sz w:val="20"/>
          <w:szCs w:val="20"/>
        </w:rPr>
        <w:t>Emil Ciuk tel. 609-502-123</w:t>
      </w:r>
    </w:p>
    <w:p w:rsidR="007208D8" w:rsidRDefault="00074AAB" w:rsidP="005F26A7">
      <w:pPr>
        <w:spacing w:line="276" w:lineRule="auto"/>
        <w:ind w:firstLine="709"/>
        <w:jc w:val="both"/>
        <w:rPr>
          <w:rFonts w:asciiTheme="minorHAnsi" w:hAnsiTheme="minorHAnsi"/>
          <w:sz w:val="20"/>
          <w:szCs w:val="20"/>
        </w:rPr>
      </w:pPr>
      <w:r w:rsidRPr="00210F2A">
        <w:rPr>
          <w:rFonts w:asciiTheme="minorHAnsi" w:hAnsiTheme="minorHAnsi"/>
          <w:b/>
          <w:sz w:val="20"/>
          <w:szCs w:val="20"/>
        </w:rPr>
        <w:t>Aneta Wójcik tel. 601-714-709</w:t>
      </w:r>
      <w:r w:rsidR="00272A38">
        <w:rPr>
          <w:rFonts w:asciiTheme="minorHAnsi" w:hAnsiTheme="minorHAnsi"/>
          <w:sz w:val="20"/>
          <w:szCs w:val="20"/>
        </w:rPr>
        <w:t xml:space="preserve">, </w:t>
      </w:r>
    </w:p>
    <w:p w:rsidR="00792267" w:rsidRPr="00863F31" w:rsidRDefault="00272A38" w:rsidP="00BA19FB">
      <w:pPr>
        <w:spacing w:line="276" w:lineRule="auto"/>
        <w:ind w:firstLine="709"/>
        <w:jc w:val="both"/>
        <w:rPr>
          <w:rFonts w:asciiTheme="minorHAnsi" w:hAnsiTheme="minorHAnsi"/>
          <w:b/>
          <w:sz w:val="20"/>
          <w:szCs w:val="20"/>
        </w:rPr>
      </w:pPr>
      <w:r w:rsidRPr="00272A38">
        <w:rPr>
          <w:rFonts w:asciiTheme="minorHAnsi" w:hAnsiTheme="minorHAnsi"/>
          <w:b/>
          <w:sz w:val="20"/>
          <w:szCs w:val="20"/>
        </w:rPr>
        <w:t xml:space="preserve">Kinga Zdun 607-566-727, </w:t>
      </w:r>
      <w:bookmarkStart w:id="0" w:name="_GoBack"/>
      <w:bookmarkEnd w:id="0"/>
    </w:p>
    <w:p w:rsidR="00F93D2A" w:rsidRPr="005F26A7" w:rsidRDefault="00222ADF" w:rsidP="00475732">
      <w:pPr>
        <w:ind w:firstLine="708"/>
        <w:jc w:val="both"/>
        <w:rPr>
          <w:rFonts w:ascii="Calibri" w:hAnsi="Calibri"/>
          <w:color w:val="000000"/>
          <w:sz w:val="18"/>
        </w:rPr>
      </w:pPr>
      <w:r w:rsidRPr="005F26A7">
        <w:rPr>
          <w:rFonts w:asciiTheme="minorHAnsi" w:hAnsiTheme="minorHAnsi"/>
          <w:sz w:val="18"/>
          <w:szCs w:val="20"/>
        </w:rPr>
        <w:t xml:space="preserve">Przesłanie wypełnionego formularza bądź zgłoszenie udziału w innej formie oznacza zgodę na przetwarzanie danych osobowych </w:t>
      </w:r>
      <w:r w:rsidRPr="005F26A7">
        <w:rPr>
          <w:rFonts w:asciiTheme="minorHAnsi" w:hAnsiTheme="minorHAnsi" w:cs="Arial"/>
          <w:sz w:val="18"/>
          <w:szCs w:val="20"/>
        </w:rPr>
        <w:t>przez Administratora danych tj. „ZETO” Sp. z o.o. z siedzibą przy ul. Diamentowej 2, 20-447 Lublin, zgodnie z ustawą o ochronie danych osobowych z dnia 29 sierpnia 1997 r.</w:t>
      </w:r>
      <w:r w:rsidRPr="005F26A7">
        <w:rPr>
          <w:rFonts w:asciiTheme="minorHAnsi" w:hAnsiTheme="minorHAnsi"/>
          <w:sz w:val="18"/>
          <w:szCs w:val="20"/>
        </w:rPr>
        <w:t xml:space="preserve"> </w:t>
      </w:r>
      <w:r w:rsidRPr="005F26A7">
        <w:rPr>
          <w:rFonts w:asciiTheme="minorHAnsi" w:hAnsiTheme="minorHAnsi" w:cs="Arial"/>
          <w:sz w:val="18"/>
          <w:szCs w:val="20"/>
        </w:rPr>
        <w:t xml:space="preserve">w celu związanym ze zgłoszeniem udziału w konferencji pt. </w:t>
      </w:r>
      <w:r w:rsidRPr="005F26A7">
        <w:rPr>
          <w:rFonts w:asciiTheme="minorHAnsi" w:hAnsiTheme="minorHAnsi"/>
          <w:sz w:val="18"/>
          <w:szCs w:val="20"/>
        </w:rPr>
        <w:t>„</w:t>
      </w:r>
      <w:r w:rsidRPr="005F26A7">
        <w:rPr>
          <w:rFonts w:asciiTheme="minorHAnsi" w:hAnsiTheme="minorHAnsi" w:cstheme="minorHAnsi"/>
          <w:sz w:val="18"/>
          <w:szCs w:val="20"/>
        </w:rPr>
        <w:t>Wybrane zmiany w nadchodzącym roku: RODO, Prawo Zamówień Publicznych, Zarządzanie Infrastrukturą IT w Urzędzie.”</w:t>
      </w:r>
      <w:r w:rsidRPr="005F26A7">
        <w:rPr>
          <w:rFonts w:asciiTheme="minorHAnsi" w:hAnsiTheme="minorHAnsi"/>
          <w:sz w:val="18"/>
          <w:szCs w:val="20"/>
        </w:rPr>
        <w:t xml:space="preserve"> I</w:t>
      </w:r>
      <w:r w:rsidRPr="005F26A7">
        <w:rPr>
          <w:rFonts w:ascii="Calibri" w:hAnsi="Calibri"/>
          <w:color w:val="000000"/>
          <w:sz w:val="18"/>
        </w:rPr>
        <w:t xml:space="preserve">nformujemy Państwa o prawie żądania dostępu do swoich danych oraz możliwości ich poprawiania, usunięcia, ograniczenia przetwarzania i odwołania wyrażonej zgody w dowolnym momencie. </w:t>
      </w:r>
      <w:r w:rsidRPr="005F26A7">
        <w:rPr>
          <w:rFonts w:ascii="Calibri" w:hAnsi="Calibri"/>
          <w:color w:val="000000"/>
          <w:spacing w:val="-7"/>
          <w:sz w:val="18"/>
        </w:rPr>
        <w:t>Dane osobowe podawane są dobrowolnie ale niezbędne do rejestracji i uczestnictwa w konferencji.</w:t>
      </w:r>
      <w:r w:rsidRPr="005F26A7">
        <w:rPr>
          <w:rFonts w:ascii="Calibri" w:hAnsi="Calibri"/>
          <w:color w:val="000000"/>
          <w:sz w:val="18"/>
        </w:rPr>
        <w:t xml:space="preserve"> Pozyskujemy tylko niezbędne dane dla realizacji podanego celu i nie przechowujemy ich dłużej niż jest to konieczne.</w:t>
      </w:r>
    </w:p>
    <w:sectPr w:rsidR="00F93D2A" w:rsidRPr="005F26A7" w:rsidSect="00CF4BC5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18" w:right="1418" w:bottom="709" w:left="1077" w:header="283" w:footer="35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DDC" w:rsidRDefault="00544DDC">
      <w:r>
        <w:separator/>
      </w:r>
    </w:p>
  </w:endnote>
  <w:endnote w:type="continuationSeparator" w:id="0">
    <w:p w:rsidR="00544DDC" w:rsidRDefault="0054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4F0" w:rsidRDefault="009314F0" w:rsidP="008D4BDC">
    <w:pPr>
      <w:pStyle w:val="Stopka"/>
      <w:jc w:val="right"/>
    </w:pPr>
    <w:r>
      <w:t xml:space="preserve">Strona </w:t>
    </w:r>
    <w:r w:rsidR="00F07DBA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F07DBA">
      <w:rPr>
        <w:rStyle w:val="Numerstrony"/>
      </w:rPr>
      <w:fldChar w:fldCharType="separate"/>
    </w:r>
    <w:r w:rsidR="00B67BA4">
      <w:rPr>
        <w:rStyle w:val="Numerstrony"/>
        <w:noProof/>
      </w:rPr>
      <w:t>1</w:t>
    </w:r>
    <w:r w:rsidR="00F07DBA">
      <w:rPr>
        <w:rStyle w:val="Numerstron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4F0" w:rsidRPr="001E3CCF" w:rsidRDefault="009314F0" w:rsidP="00E856D6">
    <w:pPr>
      <w:pStyle w:val="Stopka"/>
      <w:tabs>
        <w:tab w:val="clear" w:pos="4536"/>
        <w:tab w:val="clear" w:pos="9072"/>
        <w:tab w:val="center" w:pos="-2700"/>
        <w:tab w:val="right" w:pos="9360"/>
      </w:tabs>
      <w:rPr>
        <w:rFonts w:ascii="Verdana" w:hAnsi="Verdana" w:cs="Arial"/>
        <w:sz w:val="12"/>
        <w:szCs w:val="12"/>
      </w:rPr>
    </w:pPr>
    <w:r>
      <w:tab/>
    </w:r>
    <w:r w:rsidR="00F07DBA" w:rsidRPr="001E3CCF">
      <w:rPr>
        <w:rStyle w:val="Numerstrony"/>
        <w:rFonts w:ascii="Verdana" w:hAnsi="Verdana"/>
        <w:sz w:val="12"/>
        <w:szCs w:val="12"/>
      </w:rPr>
      <w:fldChar w:fldCharType="begin"/>
    </w:r>
    <w:r w:rsidRPr="001E3CCF">
      <w:rPr>
        <w:rStyle w:val="Numerstrony"/>
        <w:rFonts w:ascii="Verdana" w:hAnsi="Verdana"/>
        <w:sz w:val="12"/>
        <w:szCs w:val="12"/>
      </w:rPr>
      <w:instrText xml:space="preserve"> PAGE </w:instrText>
    </w:r>
    <w:r w:rsidR="00F07DBA" w:rsidRPr="001E3CCF">
      <w:rPr>
        <w:rStyle w:val="Numerstrony"/>
        <w:rFonts w:ascii="Verdana" w:hAnsi="Verdana"/>
        <w:sz w:val="12"/>
        <w:szCs w:val="12"/>
      </w:rPr>
      <w:fldChar w:fldCharType="separate"/>
    </w:r>
    <w:r w:rsidR="00BA19FB">
      <w:rPr>
        <w:rStyle w:val="Numerstrony"/>
        <w:rFonts w:ascii="Verdana" w:hAnsi="Verdana"/>
        <w:noProof/>
        <w:sz w:val="12"/>
        <w:szCs w:val="12"/>
      </w:rPr>
      <w:t>2</w:t>
    </w:r>
    <w:r w:rsidR="00F07DBA" w:rsidRPr="001E3CCF">
      <w:rPr>
        <w:rStyle w:val="Numerstrony"/>
        <w:rFonts w:ascii="Verdana" w:hAnsi="Verdana"/>
        <w:sz w:val="12"/>
        <w:szCs w:val="12"/>
      </w:rPr>
      <w:fldChar w:fldCharType="end"/>
    </w:r>
    <w:r w:rsidRPr="001E3CCF">
      <w:rPr>
        <w:rStyle w:val="Numerstrony"/>
        <w:rFonts w:ascii="Verdana" w:hAnsi="Verdana"/>
        <w:sz w:val="12"/>
        <w:szCs w:val="12"/>
      </w:rPr>
      <w:t xml:space="preserve"> / </w:t>
    </w:r>
    <w:r w:rsidR="00F07DBA" w:rsidRPr="001E3CCF">
      <w:rPr>
        <w:rStyle w:val="Numerstrony"/>
        <w:rFonts w:ascii="Verdana" w:hAnsi="Verdana"/>
        <w:sz w:val="12"/>
        <w:szCs w:val="12"/>
      </w:rPr>
      <w:fldChar w:fldCharType="begin"/>
    </w:r>
    <w:r w:rsidRPr="001E3CCF">
      <w:rPr>
        <w:rStyle w:val="Numerstrony"/>
        <w:rFonts w:ascii="Verdana" w:hAnsi="Verdana"/>
        <w:sz w:val="12"/>
        <w:szCs w:val="12"/>
      </w:rPr>
      <w:instrText xml:space="preserve"> NUMPAGES </w:instrText>
    </w:r>
    <w:r w:rsidR="00F07DBA" w:rsidRPr="001E3CCF">
      <w:rPr>
        <w:rStyle w:val="Numerstrony"/>
        <w:rFonts w:ascii="Verdana" w:hAnsi="Verdana"/>
        <w:sz w:val="12"/>
        <w:szCs w:val="12"/>
      </w:rPr>
      <w:fldChar w:fldCharType="separate"/>
    </w:r>
    <w:r w:rsidR="00BA19FB">
      <w:rPr>
        <w:rStyle w:val="Numerstrony"/>
        <w:rFonts w:ascii="Verdana" w:hAnsi="Verdana"/>
        <w:noProof/>
        <w:sz w:val="12"/>
        <w:szCs w:val="12"/>
      </w:rPr>
      <w:t>2</w:t>
    </w:r>
    <w:r w:rsidR="00F07DBA" w:rsidRPr="001E3CCF">
      <w:rPr>
        <w:rStyle w:val="Numerstrony"/>
        <w:rFonts w:ascii="Verdana" w:hAnsi="Verdana"/>
        <w:sz w:val="12"/>
        <w:szCs w:val="12"/>
      </w:rPr>
      <w:fldChar w:fldCharType="end"/>
    </w:r>
  </w:p>
  <w:p w:rsidR="009314F0" w:rsidRDefault="009314F0" w:rsidP="00395AD1">
    <w:pPr>
      <w:pStyle w:val="Stopka"/>
      <w:tabs>
        <w:tab w:val="clear" w:pos="4536"/>
        <w:tab w:val="clear" w:pos="9072"/>
        <w:tab w:val="right" w:pos="9180"/>
      </w:tabs>
      <w:ind w:firstLine="1416"/>
    </w:pPr>
    <w:r>
      <w:tab/>
    </w:r>
  </w:p>
  <w:p w:rsidR="009314F0" w:rsidRPr="00395AD1" w:rsidRDefault="009314F0" w:rsidP="00395AD1">
    <w:pPr>
      <w:pStyle w:val="Stopka"/>
      <w:tabs>
        <w:tab w:val="clear" w:pos="4536"/>
        <w:tab w:val="clear" w:pos="9072"/>
        <w:tab w:val="center" w:pos="-2700"/>
        <w:tab w:val="right" w:pos="9360"/>
      </w:tabs>
      <w:rPr>
        <w:rFonts w:ascii="Arial" w:hAnsi="Arial" w:cs="Arial"/>
        <w:sz w:val="16"/>
        <w:szCs w:val="16"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4F0" w:rsidRPr="001E3CCF" w:rsidRDefault="009314F0" w:rsidP="00A719CC">
    <w:pPr>
      <w:pStyle w:val="Stopka"/>
      <w:tabs>
        <w:tab w:val="clear" w:pos="4536"/>
        <w:tab w:val="clear" w:pos="9072"/>
        <w:tab w:val="right" w:pos="91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DDC" w:rsidRDefault="00544DDC">
      <w:r>
        <w:separator/>
      </w:r>
    </w:p>
  </w:footnote>
  <w:footnote w:type="continuationSeparator" w:id="0">
    <w:p w:rsidR="00544DDC" w:rsidRDefault="00544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4F0" w:rsidRDefault="009314F0">
    <w:pPr>
      <w:pStyle w:val="Nagwek"/>
    </w:pPr>
  </w:p>
  <w:p w:rsidR="009314F0" w:rsidRDefault="009314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25" w:type="dxa"/>
      <w:tblInd w:w="-11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70"/>
      <w:gridCol w:w="7755"/>
    </w:tblGrid>
    <w:tr w:rsidR="009314F0" w:rsidRPr="00A57DDB" w:rsidTr="00A719CC">
      <w:trPr>
        <w:cantSplit/>
        <w:trHeight w:val="999"/>
      </w:trPr>
      <w:tc>
        <w:tcPr>
          <w:tcW w:w="2270" w:type="dxa"/>
          <w:vAlign w:val="center"/>
        </w:tcPr>
        <w:p w:rsidR="009314F0" w:rsidRDefault="00003BE6" w:rsidP="00A002F5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>
                <wp:extent cx="1193504" cy="684163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owe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9398" cy="6875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55" w:type="dxa"/>
          <w:vAlign w:val="center"/>
        </w:tcPr>
        <w:tbl>
          <w:tblPr>
            <w:tblpPr w:leftFromText="141" w:rightFromText="141" w:horzAnchor="page" w:tblpX="2968" w:tblpY="-893"/>
            <w:tblOverlap w:val="never"/>
            <w:tblW w:w="7909" w:type="dxa"/>
            <w:tblBorders>
              <w:bottom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3055"/>
            <w:gridCol w:w="3430"/>
            <w:gridCol w:w="1424"/>
          </w:tblGrid>
          <w:tr w:rsidR="009314F0" w:rsidRPr="00044704" w:rsidTr="00A719CC">
            <w:trPr>
              <w:cantSplit/>
              <w:trHeight w:val="273"/>
            </w:trPr>
            <w:tc>
              <w:tcPr>
                <w:tcW w:w="7909" w:type="dxa"/>
                <w:gridSpan w:val="3"/>
                <w:tcBorders>
                  <w:bottom w:val="nil"/>
                </w:tcBorders>
                <w:vAlign w:val="bottom"/>
              </w:tcPr>
              <w:p w:rsidR="009314F0" w:rsidRPr="00B72CBA" w:rsidRDefault="009314F0" w:rsidP="00385C54">
                <w:pPr>
                  <w:pStyle w:val="Stopka"/>
                  <w:tabs>
                    <w:tab w:val="clear" w:pos="4536"/>
                    <w:tab w:val="clear" w:pos="9072"/>
                  </w:tabs>
                  <w:spacing w:line="220" w:lineRule="exact"/>
                  <w:ind w:hanging="70"/>
                  <w:rPr>
                    <w:rFonts w:ascii="Verdana" w:hAnsi="Verdana" w:cs="Arial"/>
                    <w:sz w:val="12"/>
                    <w:szCs w:val="12"/>
                  </w:rPr>
                </w:pPr>
                <w:r w:rsidRPr="00B72CBA">
                  <w:rPr>
                    <w:rFonts w:ascii="Verdana" w:hAnsi="Verdana"/>
                    <w:sz w:val="12"/>
                    <w:szCs w:val="12"/>
                  </w:rPr>
                  <w:t>ZAKŁAD ELEKTRONICZNEJ TECHNIKI OBLICZENIOWEJ „ZETO” Sp. z o.o.</w:t>
                </w:r>
                <w:r>
                  <w:rPr>
                    <w:rFonts w:ascii="Verdana" w:hAnsi="Verdana"/>
                    <w:sz w:val="12"/>
                    <w:szCs w:val="12"/>
                  </w:rPr>
                  <w:t>,</w:t>
                </w:r>
                <w:r w:rsidRPr="00B72CBA">
                  <w:rPr>
                    <w:rFonts w:ascii="Verdana" w:hAnsi="Verdana"/>
                    <w:sz w:val="12"/>
                    <w:szCs w:val="12"/>
                  </w:rPr>
                  <w:t xml:space="preserve"> z siedzibą w Lublinie, </w:t>
                </w:r>
                <w:r w:rsidRPr="00B72CBA">
                  <w:rPr>
                    <w:rFonts w:ascii="Verdana" w:hAnsi="Verdana" w:cs="Arial"/>
                    <w:bCs/>
                    <w:sz w:val="12"/>
                    <w:szCs w:val="12"/>
                  </w:rPr>
                  <w:t xml:space="preserve">Al. </w:t>
                </w:r>
                <w:r w:rsidR="00A719CC">
                  <w:rPr>
                    <w:rFonts w:ascii="Verdana" w:hAnsi="Verdana" w:cs="Arial"/>
                    <w:bCs/>
                    <w:sz w:val="12"/>
                    <w:szCs w:val="12"/>
                  </w:rPr>
                  <w:t>Diamentowa 2</w:t>
                </w:r>
                <w:r w:rsidRPr="00B72CBA">
                  <w:rPr>
                    <w:rFonts w:ascii="Verdana" w:hAnsi="Verdana" w:cs="Arial"/>
                    <w:bCs/>
                    <w:sz w:val="12"/>
                    <w:szCs w:val="12"/>
                  </w:rPr>
                  <w:t>, 20-</w:t>
                </w:r>
                <w:r w:rsidR="00A719CC">
                  <w:rPr>
                    <w:rFonts w:ascii="Verdana" w:hAnsi="Verdana" w:cs="Arial"/>
                    <w:bCs/>
                    <w:sz w:val="12"/>
                    <w:szCs w:val="12"/>
                  </w:rPr>
                  <w:t>447</w:t>
                </w:r>
                <w:r w:rsidRPr="00B72CBA">
                  <w:rPr>
                    <w:rFonts w:ascii="Verdana" w:hAnsi="Verdana" w:cs="Arial"/>
                    <w:bCs/>
                    <w:sz w:val="12"/>
                    <w:szCs w:val="12"/>
                  </w:rPr>
                  <w:t xml:space="preserve"> Lublin</w:t>
                </w:r>
              </w:p>
              <w:p w:rsidR="009314F0" w:rsidRDefault="00575404" w:rsidP="00575404">
                <w:pPr>
                  <w:pStyle w:val="Stopka"/>
                  <w:tabs>
                    <w:tab w:val="left" w:pos="708"/>
                  </w:tabs>
                  <w:spacing w:line="220" w:lineRule="exact"/>
                  <w:ind w:left="-70"/>
                  <w:rPr>
                    <w:rFonts w:ascii="Verdana" w:hAnsi="Verdana" w:cs="Arial"/>
                    <w:sz w:val="12"/>
                    <w:szCs w:val="12"/>
                  </w:rPr>
                </w:pPr>
                <w:r>
                  <w:rPr>
                    <w:rFonts w:ascii="Verdana" w:hAnsi="Verdana" w:cs="Arial"/>
                    <w:sz w:val="12"/>
                    <w:szCs w:val="12"/>
                  </w:rPr>
                  <w:t xml:space="preserve">KRS 0000053608 </w:t>
                </w:r>
                <w:r>
                  <w:rPr>
                    <w:rStyle w:val="Pogrubienie"/>
                    <w:rFonts w:ascii="Verdana" w:hAnsi="Verdana"/>
                    <w:b w:val="0"/>
                    <w:sz w:val="12"/>
                    <w:szCs w:val="12"/>
                  </w:rPr>
                  <w:t xml:space="preserve">Sąd Rejonowy Lublin-Wschód w Lublinie z siedzibą w Świdniku, </w:t>
                </w:r>
                <w:r>
                  <w:rPr>
                    <w:rStyle w:val="Pogrubienie"/>
                    <w:rFonts w:ascii="Verdana" w:hAnsi="Verdana"/>
                    <w:b w:val="0"/>
                    <w:bCs w:val="0"/>
                    <w:sz w:val="12"/>
                    <w:szCs w:val="12"/>
                  </w:rPr>
                  <w:t>VI Wydział Gospodarczy - KRS</w:t>
                </w:r>
              </w:p>
              <w:p w:rsidR="009314F0" w:rsidRPr="00B72CBA" w:rsidRDefault="009314F0" w:rsidP="00385C54">
                <w:pPr>
                  <w:pStyle w:val="Stopka"/>
                  <w:tabs>
                    <w:tab w:val="clear" w:pos="4536"/>
                    <w:tab w:val="clear" w:pos="9072"/>
                  </w:tabs>
                  <w:spacing w:line="220" w:lineRule="exact"/>
                  <w:ind w:hanging="70"/>
                  <w:rPr>
                    <w:rFonts w:ascii="Verdana" w:hAnsi="Verdana" w:cs="Arial"/>
                    <w:sz w:val="12"/>
                    <w:szCs w:val="12"/>
                  </w:rPr>
                </w:pPr>
                <w:r>
                  <w:rPr>
                    <w:rFonts w:ascii="Verdana" w:hAnsi="Verdana" w:cs="Arial"/>
                    <w:sz w:val="12"/>
                    <w:szCs w:val="12"/>
                  </w:rPr>
                  <w:t>Wysokość kapitału zakładowego: 460 000,00 zł</w:t>
                </w:r>
              </w:p>
            </w:tc>
          </w:tr>
          <w:tr w:rsidR="009314F0" w:rsidRPr="001B4D91" w:rsidTr="00A719CC">
            <w:trPr>
              <w:cantSplit/>
              <w:trHeight w:val="185"/>
            </w:trPr>
            <w:tc>
              <w:tcPr>
                <w:tcW w:w="3055" w:type="dxa"/>
                <w:tcBorders>
                  <w:bottom w:val="single" w:sz="4" w:space="0" w:color="0000FF"/>
                </w:tcBorders>
              </w:tcPr>
              <w:p w:rsidR="009314F0" w:rsidRDefault="009314F0" w:rsidP="00385C54">
                <w:pPr>
                  <w:pStyle w:val="Stopka"/>
                  <w:tabs>
                    <w:tab w:val="left" w:pos="301"/>
                  </w:tabs>
                  <w:spacing w:line="220" w:lineRule="exact"/>
                  <w:ind w:hanging="70"/>
                  <w:rPr>
                    <w:rFonts w:ascii="Verdana" w:hAnsi="Verdana" w:cs="Arial"/>
                    <w:bCs/>
                    <w:sz w:val="12"/>
                    <w:szCs w:val="12"/>
                  </w:rPr>
                </w:pPr>
                <w:r>
                  <w:rPr>
                    <w:rFonts w:ascii="Verdana" w:hAnsi="Verdana" w:cs="Arial"/>
                    <w:bCs/>
                    <w:sz w:val="12"/>
                    <w:szCs w:val="12"/>
                  </w:rPr>
                  <w:t>NIP: 712-015-66-88</w:t>
                </w:r>
              </w:p>
              <w:p w:rsidR="009314F0" w:rsidRDefault="009314F0" w:rsidP="00385C54">
                <w:pPr>
                  <w:pStyle w:val="Stopka"/>
                  <w:tabs>
                    <w:tab w:val="left" w:pos="301"/>
                  </w:tabs>
                  <w:spacing w:line="220" w:lineRule="exact"/>
                  <w:ind w:hanging="70"/>
                  <w:rPr>
                    <w:rFonts w:ascii="Verdana" w:hAnsi="Verdana" w:cs="Arial"/>
                    <w:bCs/>
                    <w:sz w:val="12"/>
                    <w:szCs w:val="12"/>
                    <w:lang w:val="de-DE"/>
                  </w:rPr>
                </w:pPr>
                <w:r>
                  <w:rPr>
                    <w:rFonts w:ascii="Verdana" w:hAnsi="Verdana" w:cs="Arial"/>
                    <w:bCs/>
                    <w:sz w:val="12"/>
                    <w:szCs w:val="12"/>
                  </w:rPr>
                  <w:t>REGON: 430248589</w:t>
                </w:r>
              </w:p>
            </w:tc>
            <w:tc>
              <w:tcPr>
                <w:tcW w:w="3430" w:type="dxa"/>
                <w:tcBorders>
                  <w:bottom w:val="single" w:sz="4" w:space="0" w:color="0000FF"/>
                </w:tcBorders>
              </w:tcPr>
              <w:p w:rsidR="009314F0" w:rsidRDefault="009314F0" w:rsidP="00B72CBA">
                <w:pPr>
                  <w:pStyle w:val="Stopka"/>
                  <w:tabs>
                    <w:tab w:val="left" w:pos="301"/>
                  </w:tabs>
                  <w:spacing w:line="220" w:lineRule="exact"/>
                  <w:rPr>
                    <w:rFonts w:ascii="Verdana" w:hAnsi="Verdana" w:cs="Arial"/>
                    <w:bCs/>
                    <w:sz w:val="12"/>
                    <w:szCs w:val="12"/>
                  </w:rPr>
                </w:pPr>
                <w:r>
                  <w:rPr>
                    <w:rFonts w:ascii="Verdana" w:hAnsi="Verdana" w:cs="Arial"/>
                    <w:bCs/>
                    <w:sz w:val="12"/>
                    <w:szCs w:val="12"/>
                  </w:rPr>
                  <w:t>tel. +48 81 718 42 00</w:t>
                </w:r>
              </w:p>
              <w:p w:rsidR="009314F0" w:rsidRPr="00A57DDB" w:rsidRDefault="009314F0" w:rsidP="00B72CBA">
                <w:pPr>
                  <w:pStyle w:val="Stopka"/>
                  <w:tabs>
                    <w:tab w:val="left" w:pos="301"/>
                  </w:tabs>
                  <w:spacing w:line="220" w:lineRule="exact"/>
                  <w:rPr>
                    <w:rFonts w:ascii="Verdana" w:hAnsi="Verdana" w:cs="Arial"/>
                    <w:sz w:val="12"/>
                    <w:szCs w:val="12"/>
                  </w:rPr>
                </w:pPr>
                <w:r>
                  <w:rPr>
                    <w:rFonts w:ascii="Verdana" w:hAnsi="Verdana" w:cs="Arial"/>
                    <w:bCs/>
                    <w:sz w:val="12"/>
                    <w:szCs w:val="12"/>
                  </w:rPr>
                  <w:t>fax +48 81 525 50 52</w:t>
                </w:r>
              </w:p>
            </w:tc>
            <w:tc>
              <w:tcPr>
                <w:tcW w:w="1424" w:type="dxa"/>
                <w:tcBorders>
                  <w:bottom w:val="single" w:sz="4" w:space="0" w:color="0000FF"/>
                </w:tcBorders>
              </w:tcPr>
              <w:p w:rsidR="009314F0" w:rsidRPr="00A57DDB" w:rsidRDefault="00544DDC" w:rsidP="00A57DDB">
                <w:pPr>
                  <w:pStyle w:val="Stopka"/>
                  <w:tabs>
                    <w:tab w:val="left" w:pos="301"/>
                  </w:tabs>
                  <w:spacing w:line="220" w:lineRule="exact"/>
                  <w:rPr>
                    <w:rFonts w:ascii="Verdana" w:hAnsi="Verdana" w:cs="Arial"/>
                    <w:bCs/>
                    <w:sz w:val="12"/>
                    <w:szCs w:val="12"/>
                  </w:rPr>
                </w:pPr>
                <w:hyperlink r:id="rId2" w:history="1">
                  <w:r w:rsidR="009314F0" w:rsidRPr="00A57DDB">
                    <w:rPr>
                      <w:rStyle w:val="Hipercze"/>
                      <w:rFonts w:ascii="Verdana" w:hAnsi="Verdana" w:cs="Arial"/>
                      <w:bCs/>
                      <w:sz w:val="12"/>
                      <w:szCs w:val="12"/>
                    </w:rPr>
                    <w:t>www.zeto.lublin.pl</w:t>
                  </w:r>
                </w:hyperlink>
                <w:r w:rsidR="009314F0" w:rsidRPr="00A57DDB">
                  <w:rPr>
                    <w:rFonts w:ascii="Verdana" w:hAnsi="Verdana" w:cs="Arial"/>
                    <w:bCs/>
                    <w:sz w:val="12"/>
                    <w:szCs w:val="12"/>
                  </w:rPr>
                  <w:t xml:space="preserve"> </w:t>
                </w:r>
              </w:p>
              <w:p w:rsidR="009314F0" w:rsidRPr="00A57DDB" w:rsidRDefault="00544DDC" w:rsidP="00A57DDB">
                <w:pPr>
                  <w:spacing w:line="220" w:lineRule="atLeast"/>
                  <w:rPr>
                    <w:rFonts w:ascii="Verdana" w:hAnsi="Verdana"/>
                    <w:sz w:val="12"/>
                    <w:szCs w:val="12"/>
                  </w:rPr>
                </w:pPr>
                <w:hyperlink r:id="rId3" w:history="1">
                  <w:r w:rsidR="009314F0" w:rsidRPr="00A57DDB">
                    <w:rPr>
                      <w:rStyle w:val="Hipercze"/>
                      <w:rFonts w:ascii="Verdana" w:hAnsi="Verdana" w:cs="Arial"/>
                      <w:bCs/>
                      <w:sz w:val="12"/>
                      <w:szCs w:val="12"/>
                    </w:rPr>
                    <w:t>info@zeto.lublin.pl</w:t>
                  </w:r>
                </w:hyperlink>
              </w:p>
            </w:tc>
          </w:tr>
        </w:tbl>
        <w:p w:rsidR="009314F0" w:rsidRPr="00A57DDB" w:rsidRDefault="009314F0" w:rsidP="00FE212E">
          <w:pPr>
            <w:pStyle w:val="Stopka"/>
            <w:tabs>
              <w:tab w:val="clear" w:pos="4536"/>
              <w:tab w:val="clear" w:pos="9072"/>
            </w:tabs>
            <w:rPr>
              <w:rFonts w:ascii="Verdana" w:hAnsi="Verdana" w:cs="Arial"/>
              <w:sz w:val="14"/>
              <w:szCs w:val="14"/>
            </w:rPr>
          </w:pPr>
        </w:p>
      </w:tc>
    </w:tr>
  </w:tbl>
  <w:p w:rsidR="009314F0" w:rsidRPr="00A57DDB" w:rsidRDefault="009314F0" w:rsidP="00A719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23D73"/>
    <w:multiLevelType w:val="hybridMultilevel"/>
    <w:tmpl w:val="31F02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6154F"/>
    <w:multiLevelType w:val="multilevel"/>
    <w:tmpl w:val="8FF2AE62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2" w15:restartNumberingAfterBreak="0">
    <w:nsid w:val="2317553D"/>
    <w:multiLevelType w:val="hybridMultilevel"/>
    <w:tmpl w:val="891453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B109C"/>
    <w:multiLevelType w:val="hybridMultilevel"/>
    <w:tmpl w:val="DC5C41AA"/>
    <w:lvl w:ilvl="0" w:tplc="804EB57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347FAC"/>
    <w:multiLevelType w:val="hybridMultilevel"/>
    <w:tmpl w:val="2984044C"/>
    <w:lvl w:ilvl="0" w:tplc="A72E375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1E72D5"/>
    <w:multiLevelType w:val="hybridMultilevel"/>
    <w:tmpl w:val="5258781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12E"/>
    <w:rsid w:val="00003BE6"/>
    <w:rsid w:val="000106E6"/>
    <w:rsid w:val="00011698"/>
    <w:rsid w:val="00022139"/>
    <w:rsid w:val="000426C8"/>
    <w:rsid w:val="00044704"/>
    <w:rsid w:val="0005454F"/>
    <w:rsid w:val="00054D46"/>
    <w:rsid w:val="00074AAB"/>
    <w:rsid w:val="000829B6"/>
    <w:rsid w:val="000D5091"/>
    <w:rsid w:val="000E03E8"/>
    <w:rsid w:val="000E46F1"/>
    <w:rsid w:val="000E5626"/>
    <w:rsid w:val="0012617D"/>
    <w:rsid w:val="00136AAB"/>
    <w:rsid w:val="00150BAF"/>
    <w:rsid w:val="00172F1B"/>
    <w:rsid w:val="001A454E"/>
    <w:rsid w:val="001B000B"/>
    <w:rsid w:val="001B2820"/>
    <w:rsid w:val="001B4D91"/>
    <w:rsid w:val="001C6450"/>
    <w:rsid w:val="001E3AF5"/>
    <w:rsid w:val="001E3CCF"/>
    <w:rsid w:val="001F4AB8"/>
    <w:rsid w:val="00200E62"/>
    <w:rsid w:val="002017A1"/>
    <w:rsid w:val="002060E1"/>
    <w:rsid w:val="00210F2A"/>
    <w:rsid w:val="00222ADF"/>
    <w:rsid w:val="00227219"/>
    <w:rsid w:val="002328EB"/>
    <w:rsid w:val="00262E84"/>
    <w:rsid w:val="00272A38"/>
    <w:rsid w:val="00283DCF"/>
    <w:rsid w:val="002B79BF"/>
    <w:rsid w:val="002C4F7B"/>
    <w:rsid w:val="002D53B9"/>
    <w:rsid w:val="002D7115"/>
    <w:rsid w:val="003229D8"/>
    <w:rsid w:val="00332A9B"/>
    <w:rsid w:val="00341043"/>
    <w:rsid w:val="0035217C"/>
    <w:rsid w:val="00367F15"/>
    <w:rsid w:val="00376BD8"/>
    <w:rsid w:val="00385C54"/>
    <w:rsid w:val="00394DEE"/>
    <w:rsid w:val="00395AD1"/>
    <w:rsid w:val="003A1D96"/>
    <w:rsid w:val="003E0334"/>
    <w:rsid w:val="003E55C8"/>
    <w:rsid w:val="00413F15"/>
    <w:rsid w:val="00417CB8"/>
    <w:rsid w:val="004303D6"/>
    <w:rsid w:val="0043447B"/>
    <w:rsid w:val="00440686"/>
    <w:rsid w:val="0045456C"/>
    <w:rsid w:val="00475732"/>
    <w:rsid w:val="0048142A"/>
    <w:rsid w:val="004B6A3F"/>
    <w:rsid w:val="004B7EA1"/>
    <w:rsid w:val="004D0FDA"/>
    <w:rsid w:val="004D1F14"/>
    <w:rsid w:val="004E58BE"/>
    <w:rsid w:val="0050747F"/>
    <w:rsid w:val="005078D0"/>
    <w:rsid w:val="00514A80"/>
    <w:rsid w:val="00535C44"/>
    <w:rsid w:val="005420A4"/>
    <w:rsid w:val="00544DDC"/>
    <w:rsid w:val="00552777"/>
    <w:rsid w:val="00554E2D"/>
    <w:rsid w:val="00575404"/>
    <w:rsid w:val="005828A0"/>
    <w:rsid w:val="005D683A"/>
    <w:rsid w:val="005F26A7"/>
    <w:rsid w:val="00605A08"/>
    <w:rsid w:val="00606954"/>
    <w:rsid w:val="00631C0A"/>
    <w:rsid w:val="00635D85"/>
    <w:rsid w:val="0064059C"/>
    <w:rsid w:val="006573B0"/>
    <w:rsid w:val="00663E5A"/>
    <w:rsid w:val="006924CC"/>
    <w:rsid w:val="006C41F4"/>
    <w:rsid w:val="006E0DEE"/>
    <w:rsid w:val="006E2AAA"/>
    <w:rsid w:val="006E6E34"/>
    <w:rsid w:val="006F6139"/>
    <w:rsid w:val="007000A2"/>
    <w:rsid w:val="00702EFF"/>
    <w:rsid w:val="0071376A"/>
    <w:rsid w:val="007208D8"/>
    <w:rsid w:val="00724B2A"/>
    <w:rsid w:val="007525A6"/>
    <w:rsid w:val="00761190"/>
    <w:rsid w:val="00771F5B"/>
    <w:rsid w:val="0078095F"/>
    <w:rsid w:val="00792267"/>
    <w:rsid w:val="007C3C31"/>
    <w:rsid w:val="007C42B8"/>
    <w:rsid w:val="007D5F64"/>
    <w:rsid w:val="007D71B1"/>
    <w:rsid w:val="008134EC"/>
    <w:rsid w:val="00827039"/>
    <w:rsid w:val="00845342"/>
    <w:rsid w:val="008466F3"/>
    <w:rsid w:val="008547FD"/>
    <w:rsid w:val="0086077A"/>
    <w:rsid w:val="00863B94"/>
    <w:rsid w:val="00863F31"/>
    <w:rsid w:val="00870350"/>
    <w:rsid w:val="00884CE5"/>
    <w:rsid w:val="00895358"/>
    <w:rsid w:val="008A11FA"/>
    <w:rsid w:val="008A7CD1"/>
    <w:rsid w:val="008D4BDC"/>
    <w:rsid w:val="008F3D5D"/>
    <w:rsid w:val="008F431E"/>
    <w:rsid w:val="009063D6"/>
    <w:rsid w:val="009314F0"/>
    <w:rsid w:val="00947BB2"/>
    <w:rsid w:val="009701C5"/>
    <w:rsid w:val="00970CB3"/>
    <w:rsid w:val="00983056"/>
    <w:rsid w:val="0098376C"/>
    <w:rsid w:val="009B4E2E"/>
    <w:rsid w:val="009B5134"/>
    <w:rsid w:val="009B5771"/>
    <w:rsid w:val="009F15FF"/>
    <w:rsid w:val="00A002F5"/>
    <w:rsid w:val="00A10362"/>
    <w:rsid w:val="00A11265"/>
    <w:rsid w:val="00A17603"/>
    <w:rsid w:val="00A25B4D"/>
    <w:rsid w:val="00A550D0"/>
    <w:rsid w:val="00A57DDB"/>
    <w:rsid w:val="00A719CC"/>
    <w:rsid w:val="00AA02B4"/>
    <w:rsid w:val="00AA7CED"/>
    <w:rsid w:val="00AB046C"/>
    <w:rsid w:val="00AC1983"/>
    <w:rsid w:val="00AC4333"/>
    <w:rsid w:val="00AE4DFA"/>
    <w:rsid w:val="00AF2AC1"/>
    <w:rsid w:val="00B054F5"/>
    <w:rsid w:val="00B05CAC"/>
    <w:rsid w:val="00B50B7D"/>
    <w:rsid w:val="00B51BBD"/>
    <w:rsid w:val="00B64486"/>
    <w:rsid w:val="00B67BA4"/>
    <w:rsid w:val="00B72CBA"/>
    <w:rsid w:val="00BA19FB"/>
    <w:rsid w:val="00BA2E3F"/>
    <w:rsid w:val="00BA56CD"/>
    <w:rsid w:val="00BB537A"/>
    <w:rsid w:val="00BB5494"/>
    <w:rsid w:val="00BC53C9"/>
    <w:rsid w:val="00BE06E3"/>
    <w:rsid w:val="00BE0773"/>
    <w:rsid w:val="00BE368A"/>
    <w:rsid w:val="00BF313A"/>
    <w:rsid w:val="00BF4D74"/>
    <w:rsid w:val="00BF75E3"/>
    <w:rsid w:val="00C061DD"/>
    <w:rsid w:val="00C3380F"/>
    <w:rsid w:val="00C345BD"/>
    <w:rsid w:val="00C5137E"/>
    <w:rsid w:val="00C665AF"/>
    <w:rsid w:val="00CA4417"/>
    <w:rsid w:val="00CE044E"/>
    <w:rsid w:val="00CE2BC1"/>
    <w:rsid w:val="00CE671F"/>
    <w:rsid w:val="00CF48CA"/>
    <w:rsid w:val="00CF4BC5"/>
    <w:rsid w:val="00D159D4"/>
    <w:rsid w:val="00D60A01"/>
    <w:rsid w:val="00D834B3"/>
    <w:rsid w:val="00DB2EF7"/>
    <w:rsid w:val="00DB338C"/>
    <w:rsid w:val="00DB33E9"/>
    <w:rsid w:val="00DB612E"/>
    <w:rsid w:val="00DB74A0"/>
    <w:rsid w:val="00DE5065"/>
    <w:rsid w:val="00DF5BCD"/>
    <w:rsid w:val="00DF6CB2"/>
    <w:rsid w:val="00E01323"/>
    <w:rsid w:val="00E05C99"/>
    <w:rsid w:val="00E33C8B"/>
    <w:rsid w:val="00E3469B"/>
    <w:rsid w:val="00E40191"/>
    <w:rsid w:val="00E40C09"/>
    <w:rsid w:val="00E444D5"/>
    <w:rsid w:val="00E833A2"/>
    <w:rsid w:val="00E856D6"/>
    <w:rsid w:val="00E94316"/>
    <w:rsid w:val="00EA7496"/>
    <w:rsid w:val="00EB6222"/>
    <w:rsid w:val="00EC6A36"/>
    <w:rsid w:val="00ED198D"/>
    <w:rsid w:val="00EE0808"/>
    <w:rsid w:val="00F042FA"/>
    <w:rsid w:val="00F07DBA"/>
    <w:rsid w:val="00F109BF"/>
    <w:rsid w:val="00F1265C"/>
    <w:rsid w:val="00F25389"/>
    <w:rsid w:val="00F27B1E"/>
    <w:rsid w:val="00F44579"/>
    <w:rsid w:val="00F54629"/>
    <w:rsid w:val="00F61158"/>
    <w:rsid w:val="00F61ACA"/>
    <w:rsid w:val="00F7460A"/>
    <w:rsid w:val="00F87793"/>
    <w:rsid w:val="00F93D2A"/>
    <w:rsid w:val="00F94095"/>
    <w:rsid w:val="00FA3522"/>
    <w:rsid w:val="00FB71A1"/>
    <w:rsid w:val="00FC0C85"/>
    <w:rsid w:val="00FC301F"/>
    <w:rsid w:val="00FC7C32"/>
    <w:rsid w:val="00FD35F8"/>
    <w:rsid w:val="00FE212E"/>
    <w:rsid w:val="00FF271F"/>
    <w:rsid w:val="00FF28BB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B4ACCA"/>
  <w15:docId w15:val="{7D4A2160-7513-45D1-834D-C9211B71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A454E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FC301F"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FE212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E212E"/>
    <w:pPr>
      <w:tabs>
        <w:tab w:val="center" w:pos="4536"/>
        <w:tab w:val="right" w:pos="9072"/>
      </w:tabs>
    </w:pPr>
  </w:style>
  <w:style w:type="character" w:styleId="Hipercze">
    <w:name w:val="Hyperlink"/>
    <w:rsid w:val="00A550D0"/>
    <w:rPr>
      <w:color w:val="0000FF"/>
      <w:u w:val="single"/>
    </w:rPr>
  </w:style>
  <w:style w:type="character" w:styleId="Numerstrony">
    <w:name w:val="page number"/>
    <w:basedOn w:val="Domylnaczcionkaakapitu"/>
    <w:rsid w:val="00011698"/>
  </w:style>
  <w:style w:type="paragraph" w:styleId="Tekstdymka">
    <w:name w:val="Balloon Text"/>
    <w:basedOn w:val="Normalny"/>
    <w:semiHidden/>
    <w:rsid w:val="00724B2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50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rsid w:val="00575404"/>
    <w:rPr>
      <w:sz w:val="24"/>
      <w:szCs w:val="24"/>
    </w:rPr>
  </w:style>
  <w:style w:type="character" w:styleId="Pogrubienie">
    <w:name w:val="Strong"/>
    <w:uiPriority w:val="22"/>
    <w:qFormat/>
    <w:rsid w:val="00575404"/>
    <w:rPr>
      <w:b/>
      <w:bCs/>
    </w:rPr>
  </w:style>
  <w:style w:type="character" w:styleId="Uwydatnienie">
    <w:name w:val="Emphasis"/>
    <w:basedOn w:val="Domylnaczcionkaakapitu"/>
    <w:uiPriority w:val="20"/>
    <w:qFormat/>
    <w:rsid w:val="00A719CC"/>
    <w:rPr>
      <w:i/>
      <w:iCs/>
    </w:rPr>
  </w:style>
  <w:style w:type="paragraph" w:styleId="Podtytu">
    <w:name w:val="Subtitle"/>
    <w:basedOn w:val="Normalny"/>
    <w:next w:val="Normalny"/>
    <w:link w:val="PodtytuZnak"/>
    <w:qFormat/>
    <w:rsid w:val="00A719CC"/>
    <w:pPr>
      <w:spacing w:after="60"/>
      <w:jc w:val="center"/>
      <w:outlineLvl w:val="1"/>
    </w:pPr>
    <w:rPr>
      <w:rFonts w:asciiTheme="majorHAnsi" w:eastAsiaTheme="majorEastAsia" w:hAnsiTheme="majorHAnsi" w:cstheme="majorBidi"/>
      <w:color w:val="000000"/>
    </w:rPr>
  </w:style>
  <w:style w:type="character" w:customStyle="1" w:styleId="PodtytuZnak">
    <w:name w:val="Podtytuł Znak"/>
    <w:basedOn w:val="Domylnaczcionkaakapitu"/>
    <w:link w:val="Podtytu"/>
    <w:rsid w:val="00A719CC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61ACA"/>
    <w:pPr>
      <w:spacing w:before="100" w:beforeAutospacing="1" w:after="100" w:afterAutospacing="1"/>
    </w:pPr>
    <w:rPr>
      <w:rFonts w:eastAsiaTheme="minorHAnsi"/>
      <w:color w:val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1F1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erencja@zeto.lublin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www.konferencja.zeto.lublin.pl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zeto.lublin.pl" TargetMode="External"/><Relationship Id="rId2" Type="http://schemas.openxmlformats.org/officeDocument/2006/relationships/hyperlink" Target="http://www.zeto.lublin.pl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E6084D-B982-4CB1-8FFB-847982134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Do:</vt:lpstr>
    </vt:vector>
  </TitlesOfParts>
  <Company>zeto</Company>
  <LinksUpToDate>false</LinksUpToDate>
  <CharactersWithSpaces>3945</CharactersWithSpaces>
  <SharedDoc>false</SharedDoc>
  <HLinks>
    <vt:vector size="12" baseType="variant">
      <vt:variant>
        <vt:i4>131180</vt:i4>
      </vt:variant>
      <vt:variant>
        <vt:i4>12</vt:i4>
      </vt:variant>
      <vt:variant>
        <vt:i4>0</vt:i4>
      </vt:variant>
      <vt:variant>
        <vt:i4>5</vt:i4>
      </vt:variant>
      <vt:variant>
        <vt:lpwstr>mailto:info@zeto.lublin.pl</vt:lpwstr>
      </vt:variant>
      <vt:variant>
        <vt:lpwstr/>
      </vt:variant>
      <vt:variant>
        <vt:i4>2293887</vt:i4>
      </vt:variant>
      <vt:variant>
        <vt:i4>9</vt:i4>
      </vt:variant>
      <vt:variant>
        <vt:i4>0</vt:i4>
      </vt:variant>
      <vt:variant>
        <vt:i4>5</vt:i4>
      </vt:variant>
      <vt:variant>
        <vt:lpwstr>http://www.zeto.lublin.pl/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Do:</dc:title>
  <dc:creator>Tomasz Bartoszcze</dc:creator>
  <cp:lastModifiedBy>Emil Ciuk</cp:lastModifiedBy>
  <cp:revision>16</cp:revision>
  <cp:lastPrinted>2018-02-13T13:12:00Z</cp:lastPrinted>
  <dcterms:created xsi:type="dcterms:W3CDTF">2018-02-13T10:39:00Z</dcterms:created>
  <dcterms:modified xsi:type="dcterms:W3CDTF">2018-02-15T10:11:00Z</dcterms:modified>
</cp:coreProperties>
</file>